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BB" w:rsidRDefault="00EF24BB"/>
    <w:p w:rsidR="00EF24BB" w:rsidRDefault="00EF24BB"/>
    <w:p w:rsidR="00592291" w:rsidRPr="0059252B" w:rsidRDefault="00592291">
      <w:pPr>
        <w:rPr>
          <w:rFonts w:ascii="Times New Roman" w:hAnsi="Times New Roman"/>
        </w:rPr>
      </w:pPr>
    </w:p>
    <w:p w:rsidR="00592291" w:rsidRPr="0059252B" w:rsidRDefault="00592291">
      <w:pPr>
        <w:rPr>
          <w:rFonts w:ascii="Times New Roman" w:hAnsi="Times New Roman"/>
          <w:sz w:val="28"/>
          <w:szCs w:val="28"/>
        </w:rPr>
      </w:pPr>
      <w:r w:rsidRPr="0059252B">
        <w:rPr>
          <w:rFonts w:ascii="Times New Roman" w:hAnsi="Times New Roman"/>
          <w:sz w:val="28"/>
          <w:szCs w:val="28"/>
        </w:rPr>
        <w:t xml:space="preserve">Glendale Gladiators </w:t>
      </w:r>
    </w:p>
    <w:p w:rsidR="00592291" w:rsidRPr="0059252B" w:rsidRDefault="00592291">
      <w:pPr>
        <w:rPr>
          <w:rFonts w:ascii="Times New Roman" w:hAnsi="Times New Roman"/>
          <w:sz w:val="28"/>
          <w:szCs w:val="28"/>
        </w:rPr>
      </w:pPr>
    </w:p>
    <w:p w:rsidR="00592291" w:rsidRPr="0059252B" w:rsidRDefault="00592291">
      <w:pPr>
        <w:rPr>
          <w:rFonts w:ascii="Times New Roman" w:hAnsi="Times New Roman"/>
          <w:sz w:val="28"/>
          <w:szCs w:val="28"/>
        </w:rPr>
      </w:pPr>
    </w:p>
    <w:p w:rsidR="00592291" w:rsidRPr="0059252B" w:rsidRDefault="00592291" w:rsidP="00592291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592291">
        <w:rPr>
          <w:rFonts w:ascii="Times New Roman" w:eastAsia="Times New Roman" w:hAnsi="Times New Roman"/>
          <w:color w:val="000000"/>
          <w:sz w:val="28"/>
          <w:szCs w:val="28"/>
        </w:rPr>
        <w:t xml:space="preserve">Glendale was built for those who fought for our country because they didn't have a place to call home when they returned home </w:t>
      </w:r>
      <w:r w:rsidRPr="0059252B">
        <w:rPr>
          <w:rFonts w:ascii="Times New Roman" w:eastAsia="Times New Roman" w:hAnsi="Times New Roman"/>
          <w:color w:val="000000"/>
          <w:sz w:val="28"/>
          <w:szCs w:val="28"/>
        </w:rPr>
        <w:t>from</w:t>
      </w:r>
      <w:r w:rsidRPr="00592291">
        <w:rPr>
          <w:rFonts w:ascii="Times New Roman" w:eastAsia="Times New Roman" w:hAnsi="Times New Roman"/>
          <w:color w:val="000000"/>
          <w:sz w:val="28"/>
          <w:szCs w:val="28"/>
        </w:rPr>
        <w:t xml:space="preserve"> WWII</w:t>
      </w:r>
      <w:proofErr w:type="gramStart"/>
      <w:r w:rsidRPr="00592291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gramEnd"/>
      <w:r w:rsidRPr="00592291">
        <w:rPr>
          <w:rFonts w:ascii="Times New Roman" w:eastAsia="Times New Roman" w:hAnsi="Times New Roman"/>
          <w:color w:val="000000"/>
          <w:sz w:val="28"/>
          <w:szCs w:val="28"/>
        </w:rPr>
        <w:t>Glendale was built for the needy and not for the greedy.</w:t>
      </w:r>
      <w:r w:rsidRPr="005925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2291">
        <w:rPr>
          <w:rFonts w:ascii="Times New Roman" w:eastAsia="Times New Roman" w:hAnsi="Times New Roman"/>
          <w:color w:val="000000"/>
          <w:sz w:val="28"/>
          <w:szCs w:val="28"/>
        </w:rPr>
        <w:t xml:space="preserve"> Glendale is now home to thos</w:t>
      </w:r>
      <w:r w:rsidRPr="0059252B">
        <w:rPr>
          <w:rFonts w:ascii="Times New Roman" w:eastAsia="Times New Roman" w:hAnsi="Times New Roman"/>
          <w:color w:val="000000"/>
          <w:sz w:val="28"/>
          <w:szCs w:val="28"/>
        </w:rPr>
        <w:t xml:space="preserve">e from every corner of the world </w:t>
      </w:r>
      <w:r w:rsidRPr="00592291">
        <w:rPr>
          <w:rFonts w:ascii="Times New Roman" w:eastAsia="Times New Roman" w:hAnsi="Times New Roman"/>
          <w:color w:val="000000"/>
          <w:sz w:val="28"/>
          <w:szCs w:val="28"/>
        </w:rPr>
        <w:t>who now have established roots and build a community in Glendale</w:t>
      </w:r>
      <w:r w:rsidRPr="0059252B">
        <w:rPr>
          <w:rFonts w:ascii="Times New Roman" w:eastAsia="Times New Roman" w:hAnsi="Times New Roman"/>
          <w:color w:val="000000"/>
          <w:sz w:val="28"/>
          <w:szCs w:val="28"/>
        </w:rPr>
        <w:t xml:space="preserve"> Townhomes</w:t>
      </w:r>
      <w:r w:rsidR="00011AC9" w:rsidRPr="00592291">
        <w:rPr>
          <w:rFonts w:ascii="Times New Roman" w:eastAsia="Times New Roman" w:hAnsi="Times New Roman"/>
          <w:color w:val="000000"/>
          <w:sz w:val="28"/>
          <w:szCs w:val="28"/>
        </w:rPr>
        <w:t xml:space="preserve">.  </w:t>
      </w:r>
      <w:r w:rsidRPr="00592291">
        <w:rPr>
          <w:rFonts w:ascii="Times New Roman" w:eastAsia="Times New Roman" w:hAnsi="Times New Roman"/>
          <w:color w:val="000000"/>
          <w:sz w:val="28"/>
          <w:szCs w:val="28"/>
        </w:rPr>
        <w:t>Former residents of Glendale include, but aren't limited to commissioners, business owners, and an Olympian</w:t>
      </w:r>
      <w:r w:rsidRPr="0059252B">
        <w:rPr>
          <w:rFonts w:ascii="Times New Roman" w:eastAsia="Times New Roman" w:hAnsi="Times New Roman"/>
          <w:color w:val="000000"/>
          <w:sz w:val="28"/>
          <w:szCs w:val="28"/>
        </w:rPr>
        <w:t>s</w:t>
      </w:r>
      <w:r w:rsidR="0059252B" w:rsidRPr="00592291">
        <w:rPr>
          <w:rFonts w:ascii="Times New Roman" w:eastAsia="Times New Roman" w:hAnsi="Times New Roman"/>
          <w:color w:val="000000"/>
          <w:sz w:val="28"/>
          <w:szCs w:val="28"/>
        </w:rPr>
        <w:t xml:space="preserve">.  </w:t>
      </w:r>
      <w:r w:rsidRPr="00592291">
        <w:rPr>
          <w:rFonts w:ascii="Times New Roman" w:eastAsia="Times New Roman" w:hAnsi="Times New Roman"/>
          <w:color w:val="000000"/>
          <w:sz w:val="28"/>
          <w:szCs w:val="28"/>
        </w:rPr>
        <w:t xml:space="preserve">These are the Glendale Gladiators. </w:t>
      </w:r>
      <w:r w:rsidRPr="005925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2291">
        <w:rPr>
          <w:rFonts w:ascii="Times New Roman" w:eastAsia="Times New Roman" w:hAnsi="Times New Roman"/>
          <w:color w:val="000000"/>
          <w:sz w:val="28"/>
          <w:szCs w:val="28"/>
        </w:rPr>
        <w:t>Our Gladiators range from students to gardeners to community o</w:t>
      </w:r>
      <w:r w:rsidRPr="0059252B">
        <w:rPr>
          <w:rFonts w:ascii="Times New Roman" w:eastAsia="Times New Roman" w:hAnsi="Times New Roman"/>
          <w:color w:val="000000"/>
          <w:sz w:val="28"/>
          <w:szCs w:val="28"/>
        </w:rPr>
        <w:t>rganizers</w:t>
      </w:r>
      <w:proofErr w:type="gramStart"/>
      <w:r w:rsidRPr="0059252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gramEnd"/>
      <w:r w:rsidRPr="0059252B">
        <w:rPr>
          <w:rFonts w:ascii="Times New Roman" w:eastAsia="Times New Roman" w:hAnsi="Times New Roman"/>
          <w:color w:val="000000"/>
          <w:sz w:val="28"/>
          <w:szCs w:val="28"/>
        </w:rPr>
        <w:t>In the upcoming months</w:t>
      </w:r>
      <w:r w:rsidRPr="00592291">
        <w:rPr>
          <w:rFonts w:ascii="Times New Roman" w:eastAsia="Times New Roman" w:hAnsi="Times New Roman"/>
          <w:color w:val="000000"/>
          <w:sz w:val="28"/>
          <w:szCs w:val="28"/>
        </w:rPr>
        <w:t xml:space="preserve">, we will be showcasing how our Gladiators have contributed </w:t>
      </w:r>
      <w:r w:rsidR="0059252B" w:rsidRPr="00592291">
        <w:rPr>
          <w:rFonts w:ascii="Times New Roman" w:eastAsia="Times New Roman" w:hAnsi="Times New Roman"/>
          <w:color w:val="000000"/>
          <w:sz w:val="28"/>
          <w:szCs w:val="28"/>
        </w:rPr>
        <w:t>to not only</w:t>
      </w:r>
      <w:r w:rsidRPr="00592291">
        <w:rPr>
          <w:rFonts w:ascii="Times New Roman" w:eastAsia="Times New Roman" w:hAnsi="Times New Roman"/>
          <w:color w:val="000000"/>
          <w:sz w:val="28"/>
          <w:szCs w:val="28"/>
        </w:rPr>
        <w:t xml:space="preserve"> Glendale </w:t>
      </w:r>
      <w:r w:rsidR="00011AC9" w:rsidRPr="00592291">
        <w:rPr>
          <w:rFonts w:ascii="Times New Roman" w:eastAsia="Times New Roman" w:hAnsi="Times New Roman"/>
          <w:color w:val="000000"/>
          <w:sz w:val="28"/>
          <w:szCs w:val="28"/>
        </w:rPr>
        <w:t>but also</w:t>
      </w:r>
      <w:r w:rsidRPr="00592291">
        <w:rPr>
          <w:rFonts w:ascii="Times New Roman" w:eastAsia="Times New Roman" w:hAnsi="Times New Roman"/>
          <w:color w:val="000000"/>
          <w:sz w:val="28"/>
          <w:szCs w:val="28"/>
        </w:rPr>
        <w:t xml:space="preserve"> our city, state and our nation. </w:t>
      </w:r>
      <w:r w:rsidRPr="005925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92291" w:rsidRPr="0059252B" w:rsidRDefault="00592291" w:rsidP="0059229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92291" w:rsidRPr="0059252B" w:rsidRDefault="00592291" w:rsidP="0059229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92291" w:rsidRPr="0059252B" w:rsidRDefault="00592291" w:rsidP="00592291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59252B">
        <w:rPr>
          <w:rFonts w:ascii="Times New Roman" w:eastAsia="Times New Roman" w:hAnsi="Times New Roman"/>
          <w:color w:val="000000"/>
          <w:sz w:val="28"/>
          <w:szCs w:val="28"/>
        </w:rPr>
        <w:t xml:space="preserve">Here is a story of our champion high school student, </w:t>
      </w:r>
      <w:r w:rsidR="0059252B" w:rsidRPr="0059252B">
        <w:rPr>
          <w:rFonts w:ascii="Times New Roman" w:eastAsia="Times New Roman" w:hAnsi="Times New Roman"/>
          <w:color w:val="000000"/>
          <w:sz w:val="28"/>
          <w:szCs w:val="28"/>
        </w:rPr>
        <w:t>16-year-old</w:t>
      </w:r>
      <w:r w:rsidRPr="0059252B">
        <w:rPr>
          <w:rFonts w:ascii="Times New Roman" w:eastAsia="Times New Roman" w:hAnsi="Times New Roman"/>
          <w:color w:val="000000"/>
          <w:sz w:val="28"/>
          <w:szCs w:val="28"/>
        </w:rPr>
        <w:t xml:space="preserve"> T</w:t>
      </w:r>
      <w:r w:rsidR="0059252B">
        <w:rPr>
          <w:rFonts w:ascii="Times New Roman" w:eastAsia="Times New Roman" w:hAnsi="Times New Roman"/>
          <w:color w:val="000000"/>
          <w:sz w:val="28"/>
          <w:szCs w:val="28"/>
        </w:rPr>
        <w:t>’N</w:t>
      </w:r>
      <w:r w:rsidRPr="0059252B">
        <w:rPr>
          <w:rFonts w:ascii="Times New Roman" w:eastAsia="Times New Roman" w:hAnsi="Times New Roman"/>
          <w:color w:val="000000"/>
          <w:sz w:val="28"/>
          <w:szCs w:val="28"/>
        </w:rPr>
        <w:t>ia Riley who has been a resident of Glendale since she was 2 years old and still calls Glend</w:t>
      </w:r>
      <w:r w:rsidR="0059252B">
        <w:rPr>
          <w:rFonts w:ascii="Times New Roman" w:eastAsia="Times New Roman" w:hAnsi="Times New Roman"/>
          <w:color w:val="000000"/>
          <w:sz w:val="28"/>
          <w:szCs w:val="28"/>
        </w:rPr>
        <w:t xml:space="preserve">ale her home.  Defend Glendale Campaign salutes and honors our champion T’Nia Riley. </w:t>
      </w:r>
    </w:p>
    <w:p w:rsidR="00592291" w:rsidRPr="0059252B" w:rsidRDefault="00592291" w:rsidP="0059229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63C9D" w:rsidRPr="0059252B" w:rsidRDefault="00663C9D" w:rsidP="0059229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92291" w:rsidRPr="00592291" w:rsidRDefault="00592291" w:rsidP="00592291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5925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9252B" w:rsidRDefault="00663C9D">
      <w:pPr>
        <w:rPr>
          <w:rFonts w:ascii="Times New Roman" w:hAnsi="Times New Roman"/>
          <w:sz w:val="28"/>
          <w:szCs w:val="28"/>
        </w:rPr>
      </w:pPr>
      <w:r w:rsidRPr="0059252B">
        <w:rPr>
          <w:rFonts w:ascii="Times New Roman" w:hAnsi="Times New Roman"/>
          <w:sz w:val="28"/>
          <w:szCs w:val="28"/>
        </w:rPr>
        <w:t xml:space="preserve">Here </w:t>
      </w:r>
      <w:r w:rsidR="00011AC9" w:rsidRPr="0059252B">
        <w:rPr>
          <w:rFonts w:ascii="Times New Roman" w:hAnsi="Times New Roman"/>
          <w:sz w:val="28"/>
          <w:szCs w:val="28"/>
        </w:rPr>
        <w:t>is T’Nia’s</w:t>
      </w:r>
      <w:r w:rsidRPr="0059252B">
        <w:rPr>
          <w:rFonts w:ascii="Times New Roman" w:hAnsi="Times New Roman"/>
          <w:sz w:val="28"/>
          <w:szCs w:val="28"/>
        </w:rPr>
        <w:t xml:space="preserve"> story in her own words about Glendale Townhomes.  </w:t>
      </w:r>
    </w:p>
    <w:p w:rsidR="0059252B" w:rsidRDefault="0059252B">
      <w:pPr>
        <w:rPr>
          <w:rFonts w:ascii="Times New Roman" w:hAnsi="Times New Roman"/>
          <w:sz w:val="28"/>
          <w:szCs w:val="28"/>
        </w:rPr>
      </w:pPr>
    </w:p>
    <w:p w:rsidR="0059252B" w:rsidRDefault="0059252B">
      <w:pPr>
        <w:rPr>
          <w:rFonts w:ascii="Times New Roman" w:hAnsi="Times New Roman"/>
          <w:sz w:val="28"/>
          <w:szCs w:val="28"/>
        </w:rPr>
      </w:pPr>
    </w:p>
    <w:p w:rsidR="00663C9D" w:rsidRPr="0059252B" w:rsidRDefault="00011A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="00663C9D" w:rsidRPr="0059252B">
        <w:rPr>
          <w:rFonts w:ascii="Times New Roman" w:hAnsi="Times New Roman"/>
          <w:sz w:val="28"/>
          <w:szCs w:val="28"/>
        </w:rPr>
        <w:t xml:space="preserve">My name is </w:t>
      </w:r>
      <w:proofErr w:type="spellStart"/>
      <w:r w:rsidR="00663C9D" w:rsidRPr="0059252B">
        <w:rPr>
          <w:rFonts w:ascii="Times New Roman" w:hAnsi="Times New Roman"/>
          <w:sz w:val="28"/>
          <w:szCs w:val="28"/>
        </w:rPr>
        <w:t>T</w:t>
      </w:r>
      <w:r w:rsidR="0059252B">
        <w:rPr>
          <w:rFonts w:ascii="Times New Roman" w:hAnsi="Times New Roman"/>
          <w:sz w:val="28"/>
          <w:szCs w:val="28"/>
        </w:rPr>
        <w:t>’N</w:t>
      </w:r>
      <w:r w:rsidR="00663C9D" w:rsidRPr="0059252B">
        <w:rPr>
          <w:rFonts w:ascii="Times New Roman" w:hAnsi="Times New Roman"/>
          <w:sz w:val="28"/>
          <w:szCs w:val="28"/>
        </w:rPr>
        <w:t>ia</w:t>
      </w:r>
      <w:proofErr w:type="spellEnd"/>
      <w:r w:rsidR="00663C9D" w:rsidRPr="0059252B">
        <w:rPr>
          <w:rFonts w:ascii="Times New Roman" w:hAnsi="Times New Roman"/>
          <w:sz w:val="28"/>
          <w:szCs w:val="28"/>
        </w:rPr>
        <w:t xml:space="preserve"> Riley.  I am 16 years old, I live in </w:t>
      </w:r>
      <w:r w:rsidR="0059252B" w:rsidRPr="0059252B">
        <w:rPr>
          <w:rFonts w:ascii="Times New Roman" w:hAnsi="Times New Roman"/>
          <w:sz w:val="28"/>
          <w:szCs w:val="28"/>
        </w:rPr>
        <w:t>Glendale,</w:t>
      </w:r>
      <w:r w:rsidR="00663C9D" w:rsidRPr="0059252B">
        <w:rPr>
          <w:rFonts w:ascii="Times New Roman" w:hAnsi="Times New Roman"/>
          <w:sz w:val="28"/>
          <w:szCs w:val="28"/>
        </w:rPr>
        <w:t xml:space="preserve"> and I attend North High School.  I run the 100 and 200, and </w:t>
      </w:r>
      <w:r w:rsidR="0059252B" w:rsidRPr="0059252B">
        <w:rPr>
          <w:rFonts w:ascii="Times New Roman" w:hAnsi="Times New Roman"/>
          <w:sz w:val="28"/>
          <w:szCs w:val="28"/>
        </w:rPr>
        <w:t>400-meter</w:t>
      </w:r>
      <w:r w:rsidR="00663C9D" w:rsidRPr="0059252B">
        <w:rPr>
          <w:rFonts w:ascii="Times New Roman" w:hAnsi="Times New Roman"/>
          <w:sz w:val="28"/>
          <w:szCs w:val="28"/>
        </w:rPr>
        <w:t xml:space="preserve"> dashes.  I am currently the State Champion at my level</w:t>
      </w:r>
      <w:r w:rsidR="0059252B">
        <w:rPr>
          <w:rFonts w:ascii="Times New Roman" w:hAnsi="Times New Roman"/>
          <w:sz w:val="28"/>
          <w:szCs w:val="28"/>
        </w:rPr>
        <w:t xml:space="preserve">, </w:t>
      </w:r>
      <w:r w:rsidR="0059252B" w:rsidRPr="0059252B">
        <w:rPr>
          <w:rFonts w:ascii="Times New Roman" w:hAnsi="Times New Roman"/>
          <w:sz w:val="28"/>
          <w:szCs w:val="28"/>
        </w:rPr>
        <w:t>and</w:t>
      </w:r>
      <w:r w:rsidR="00663C9D" w:rsidRPr="0059252B">
        <w:rPr>
          <w:rFonts w:ascii="Times New Roman" w:hAnsi="Times New Roman"/>
          <w:sz w:val="28"/>
          <w:szCs w:val="28"/>
        </w:rPr>
        <w:t xml:space="preserve"> I have been placed 5</w:t>
      </w:r>
      <w:r w:rsidR="00663C9D" w:rsidRPr="0059252B">
        <w:rPr>
          <w:rFonts w:ascii="Times New Roman" w:hAnsi="Times New Roman"/>
          <w:sz w:val="28"/>
          <w:szCs w:val="28"/>
          <w:vertAlign w:val="superscript"/>
        </w:rPr>
        <w:t>th</w:t>
      </w:r>
      <w:r w:rsidR="00663C9D" w:rsidRPr="0059252B">
        <w:rPr>
          <w:rFonts w:ascii="Times New Roman" w:hAnsi="Times New Roman"/>
          <w:sz w:val="28"/>
          <w:szCs w:val="28"/>
        </w:rPr>
        <w:t xml:space="preserve"> in the nation and currently 9</w:t>
      </w:r>
      <w:r w:rsidR="00663C9D" w:rsidRPr="0059252B">
        <w:rPr>
          <w:rFonts w:ascii="Times New Roman" w:hAnsi="Times New Roman"/>
          <w:sz w:val="28"/>
          <w:szCs w:val="28"/>
          <w:vertAlign w:val="superscript"/>
        </w:rPr>
        <w:t>th</w:t>
      </w:r>
      <w:r w:rsidR="00663C9D" w:rsidRPr="0059252B">
        <w:rPr>
          <w:rFonts w:ascii="Times New Roman" w:hAnsi="Times New Roman"/>
          <w:sz w:val="28"/>
          <w:szCs w:val="28"/>
        </w:rPr>
        <w:t xml:space="preserve"> in the nation.  </w:t>
      </w:r>
    </w:p>
    <w:p w:rsidR="00663C9D" w:rsidRPr="0059252B" w:rsidRDefault="00663C9D">
      <w:pPr>
        <w:rPr>
          <w:rFonts w:ascii="Times New Roman" w:hAnsi="Times New Roman"/>
          <w:sz w:val="28"/>
          <w:szCs w:val="28"/>
        </w:rPr>
      </w:pPr>
      <w:r w:rsidRPr="0059252B">
        <w:rPr>
          <w:rFonts w:ascii="Times New Roman" w:hAnsi="Times New Roman"/>
          <w:sz w:val="28"/>
          <w:szCs w:val="28"/>
        </w:rPr>
        <w:t>Glendale is where I started running in 6</w:t>
      </w:r>
      <w:r w:rsidRPr="0059252B">
        <w:rPr>
          <w:rFonts w:ascii="Times New Roman" w:hAnsi="Times New Roman"/>
          <w:sz w:val="28"/>
          <w:szCs w:val="28"/>
          <w:vertAlign w:val="superscript"/>
        </w:rPr>
        <w:t>th</w:t>
      </w:r>
      <w:r w:rsidRPr="0059252B">
        <w:rPr>
          <w:rFonts w:ascii="Times New Roman" w:hAnsi="Times New Roman"/>
          <w:sz w:val="28"/>
          <w:szCs w:val="28"/>
        </w:rPr>
        <w:t xml:space="preserve"> grade.  I knew it was something I wanted to continue.  Glendale is my home.  It is where I was </w:t>
      </w:r>
      <w:r w:rsidR="0059252B" w:rsidRPr="0059252B">
        <w:rPr>
          <w:rFonts w:ascii="Times New Roman" w:hAnsi="Times New Roman"/>
          <w:sz w:val="28"/>
          <w:szCs w:val="28"/>
        </w:rPr>
        <w:t>raised and</w:t>
      </w:r>
      <w:r w:rsidRPr="0059252B">
        <w:rPr>
          <w:rFonts w:ascii="Times New Roman" w:hAnsi="Times New Roman"/>
          <w:sz w:val="28"/>
          <w:szCs w:val="28"/>
        </w:rPr>
        <w:t xml:space="preserve"> </w:t>
      </w:r>
      <w:r w:rsidR="0059252B" w:rsidRPr="0059252B">
        <w:rPr>
          <w:rFonts w:ascii="Times New Roman" w:hAnsi="Times New Roman"/>
          <w:sz w:val="28"/>
          <w:szCs w:val="28"/>
        </w:rPr>
        <w:t>still raised;</w:t>
      </w:r>
      <w:r w:rsidRPr="0059252B">
        <w:rPr>
          <w:rFonts w:ascii="Times New Roman" w:hAnsi="Times New Roman"/>
          <w:sz w:val="28"/>
          <w:szCs w:val="28"/>
        </w:rPr>
        <w:t xml:space="preserve"> to see it go would break my heart.  If I had power to improve Glendale, I would create </w:t>
      </w:r>
      <w:r w:rsidR="0059252B" w:rsidRPr="0059252B">
        <w:rPr>
          <w:rFonts w:ascii="Times New Roman" w:hAnsi="Times New Roman"/>
          <w:sz w:val="28"/>
          <w:szCs w:val="28"/>
        </w:rPr>
        <w:t>programs to</w:t>
      </w:r>
      <w:r w:rsidRPr="0059252B">
        <w:rPr>
          <w:rFonts w:ascii="Times New Roman" w:hAnsi="Times New Roman"/>
          <w:sz w:val="28"/>
          <w:szCs w:val="28"/>
        </w:rPr>
        <w:t xml:space="preserve"> bring the community</w:t>
      </w:r>
      <w:r w:rsidR="0059252B" w:rsidRPr="0059252B">
        <w:rPr>
          <w:rFonts w:ascii="Times New Roman" w:hAnsi="Times New Roman"/>
          <w:sz w:val="28"/>
          <w:szCs w:val="28"/>
        </w:rPr>
        <w:t xml:space="preserve"> together.  Something I want to see happen is for this community to become close like family. ”</w:t>
      </w:r>
    </w:p>
    <w:p w:rsidR="0059252B" w:rsidRPr="0059252B" w:rsidRDefault="0059252B" w:rsidP="0059252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9252B">
        <w:rPr>
          <w:rFonts w:ascii="Times New Roman" w:hAnsi="Times New Roman"/>
          <w:sz w:val="28"/>
          <w:szCs w:val="28"/>
        </w:rPr>
        <w:t>T’Nia</w:t>
      </w:r>
      <w:proofErr w:type="spellEnd"/>
      <w:r w:rsidRPr="0059252B">
        <w:rPr>
          <w:rFonts w:ascii="Times New Roman" w:hAnsi="Times New Roman"/>
          <w:sz w:val="28"/>
          <w:szCs w:val="28"/>
        </w:rPr>
        <w:t xml:space="preserve"> Riley</w:t>
      </w:r>
    </w:p>
    <w:p w:rsidR="00663C9D" w:rsidRPr="0059252B" w:rsidRDefault="00663C9D">
      <w:pPr>
        <w:rPr>
          <w:rFonts w:ascii="Times New Roman" w:hAnsi="Times New Roman"/>
          <w:sz w:val="28"/>
          <w:szCs w:val="28"/>
        </w:rPr>
      </w:pPr>
    </w:p>
    <w:p w:rsidR="00663C9D" w:rsidRDefault="00663C9D">
      <w:pPr>
        <w:rPr>
          <w:sz w:val="28"/>
          <w:szCs w:val="28"/>
        </w:rPr>
      </w:pPr>
    </w:p>
    <w:p w:rsidR="00663C9D" w:rsidRDefault="0059252B">
      <w:pPr>
        <w:rPr>
          <w:sz w:val="28"/>
          <w:szCs w:val="28"/>
        </w:rPr>
      </w:pPr>
      <w:r>
        <w:rPr>
          <w:sz w:val="28"/>
          <w:szCs w:val="28"/>
        </w:rPr>
        <w:t xml:space="preserve">Attached are links about </w:t>
      </w:r>
      <w:proofErr w:type="gramStart"/>
      <w:r>
        <w:rPr>
          <w:sz w:val="28"/>
          <w:szCs w:val="28"/>
        </w:rPr>
        <w:t xml:space="preserve">T’Nia’s </w:t>
      </w:r>
      <w:r w:rsidR="001237A2">
        <w:rPr>
          <w:sz w:val="28"/>
          <w:szCs w:val="28"/>
        </w:rPr>
        <w:t xml:space="preserve"> wins</w:t>
      </w:r>
      <w:proofErr w:type="gramEnd"/>
      <w:r w:rsidR="001237A2">
        <w:rPr>
          <w:sz w:val="28"/>
          <w:szCs w:val="28"/>
        </w:rPr>
        <w:t xml:space="preserve"> in the  media</w:t>
      </w:r>
    </w:p>
    <w:p w:rsidR="001237A2" w:rsidRDefault="001237A2">
      <w:pPr>
        <w:rPr>
          <w:sz w:val="28"/>
          <w:szCs w:val="28"/>
        </w:rPr>
      </w:pPr>
    </w:p>
    <w:p w:rsidR="001237A2" w:rsidRDefault="001237A2">
      <w:pPr>
        <w:rPr>
          <w:sz w:val="28"/>
          <w:szCs w:val="28"/>
        </w:rPr>
      </w:pPr>
      <w:r w:rsidRPr="001237A2">
        <w:rPr>
          <w:sz w:val="28"/>
          <w:szCs w:val="28"/>
        </w:rPr>
        <w:t>https://www.facebook.com/DefendGlendale/photos/a.529919710507224.1073741828.526007447565117/713972822101911/?type=3&amp;theater</w:t>
      </w:r>
    </w:p>
    <w:p w:rsidR="001237A2" w:rsidRDefault="001237A2">
      <w:pPr>
        <w:rPr>
          <w:sz w:val="28"/>
          <w:szCs w:val="28"/>
        </w:rPr>
      </w:pPr>
    </w:p>
    <w:p w:rsidR="00663C9D" w:rsidRDefault="00663C9D">
      <w:pPr>
        <w:rPr>
          <w:sz w:val="28"/>
          <w:szCs w:val="28"/>
        </w:rPr>
      </w:pPr>
    </w:p>
    <w:p w:rsidR="001237A2" w:rsidRDefault="001237A2" w:rsidP="001237A2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Attached are links about T’Nia’s wins in the media.</w:t>
      </w:r>
    </w:p>
    <w:p w:rsidR="001237A2" w:rsidRDefault="001237A2" w:rsidP="001237A2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hyperlink r:id="rId6" w:tgtFrame="_blank" w:history="1">
        <w:r>
          <w:rPr>
            <w:rStyle w:val="Hyperlink"/>
            <w:rFonts w:ascii="Helvetica" w:hAnsi="Helvetica" w:cs="Helvetica"/>
            <w:color w:val="365899"/>
            <w:sz w:val="21"/>
            <w:szCs w:val="21"/>
          </w:rPr>
          <w:t>http://www.startribune.com/</w:t>
        </w:r>
        <w:proofErr w:type="spellStart"/>
        <w:r>
          <w:rPr>
            <w:rStyle w:val="Hyperlink"/>
            <w:rFonts w:ascii="Helvetica" w:hAnsi="Helvetica" w:cs="Helvetica"/>
            <w:color w:val="365899"/>
            <w:sz w:val="21"/>
            <w:szCs w:val="21"/>
          </w:rPr>
          <w:t>minneapolis</w:t>
        </w:r>
        <w:proofErr w:type="spellEnd"/>
        <w:r>
          <w:rPr>
            <w:rStyle w:val="Hyperlink"/>
            <w:rFonts w:ascii="Helvetica" w:hAnsi="Helvetica" w:cs="Helvetica"/>
            <w:color w:val="365899"/>
            <w:sz w:val="21"/>
            <w:szCs w:val="21"/>
          </w:rPr>
          <w:t>-north-sprinter-</w:t>
        </w:r>
        <w:proofErr w:type="spellStart"/>
        <w:r>
          <w:rPr>
            <w:rStyle w:val="Hyperlink"/>
            <w:rFonts w:ascii="Helvetica" w:hAnsi="Helvetica" w:cs="Helvetica"/>
            <w:color w:val="365899"/>
            <w:sz w:val="21"/>
            <w:szCs w:val="21"/>
          </w:rPr>
          <w:t>wi</w:t>
        </w:r>
        <w:proofErr w:type="spellEnd"/>
        <w:r>
          <w:rPr>
            <w:rStyle w:val="Hyperlink"/>
            <w:rFonts w:ascii="Helvetica" w:hAnsi="Helvetica" w:cs="Helvetica"/>
            <w:color w:val="365899"/>
            <w:sz w:val="21"/>
            <w:szCs w:val="21"/>
          </w:rPr>
          <w:t>…/…/</w:t>
        </w:r>
      </w:hyperlink>
    </w:p>
    <w:p w:rsidR="001237A2" w:rsidRDefault="001237A2" w:rsidP="001237A2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hyperlink r:id="rId7" w:tgtFrame="_blank" w:history="1">
        <w:r>
          <w:rPr>
            <w:rStyle w:val="Hyperlink"/>
            <w:rFonts w:ascii="Helvetica" w:hAnsi="Helvetica" w:cs="Helvetica"/>
            <w:color w:val="365899"/>
            <w:sz w:val="21"/>
            <w:szCs w:val="21"/>
          </w:rPr>
          <w:t>http://www.twincities.com/…/girls-class-a-state-track-</w:t>
        </w:r>
        <w:proofErr w:type="spellStart"/>
        <w:r>
          <w:rPr>
            <w:rStyle w:val="Hyperlink"/>
            <w:rFonts w:ascii="Helvetica" w:hAnsi="Helvetica" w:cs="Helvetica"/>
            <w:color w:val="365899"/>
            <w:sz w:val="21"/>
            <w:szCs w:val="21"/>
          </w:rPr>
          <w:t>nort</w:t>
        </w:r>
        <w:proofErr w:type="spellEnd"/>
        <w:r>
          <w:rPr>
            <w:rStyle w:val="Hyperlink"/>
            <w:rFonts w:ascii="Helvetica" w:hAnsi="Helvetica" w:cs="Helvetica"/>
            <w:color w:val="365899"/>
            <w:sz w:val="21"/>
            <w:szCs w:val="21"/>
          </w:rPr>
          <w:t>…/</w:t>
        </w:r>
      </w:hyperlink>
    </w:p>
    <w:p w:rsidR="001237A2" w:rsidRDefault="001237A2" w:rsidP="001237A2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hyperlink r:id="rId8" w:tgtFrame="_blank" w:history="1">
        <w:r>
          <w:rPr>
            <w:rStyle w:val="Hyperlink"/>
            <w:rFonts w:ascii="Helvetica" w:hAnsi="Helvetica" w:cs="Helvetica"/>
            <w:color w:val="365899"/>
            <w:sz w:val="21"/>
            <w:szCs w:val="21"/>
          </w:rPr>
          <w:t>http://www.mntrackhub.com/news_article/show/658869</w:t>
        </w:r>
      </w:hyperlink>
    </w:p>
    <w:p w:rsidR="001237A2" w:rsidRDefault="001237A2" w:rsidP="001237A2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</w:p>
    <w:p w:rsidR="001237A2" w:rsidRDefault="001237A2" w:rsidP="001237A2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</w:p>
    <w:p w:rsidR="001237A2" w:rsidRDefault="001237A2" w:rsidP="001237A2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</w:p>
    <w:p w:rsidR="00663C9D" w:rsidRDefault="001237A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7869698"/>
            <wp:effectExtent l="0" t="0" r="0" b="0"/>
            <wp:docPr id="1" name="Picture 1" descr="C:\Users\Ladan Yusuf\Desktop\T'nia Riley Glendale Gladiator &amp;  State Cham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an Yusuf\Desktop\T'nia Riley Glendale Gladiator &amp;  State Champ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1450"/>
    <w:multiLevelType w:val="hybridMultilevel"/>
    <w:tmpl w:val="044E70DE"/>
    <w:lvl w:ilvl="0" w:tplc="424CB40E">
      <w:numFmt w:val="bullet"/>
      <w:lvlText w:val="-"/>
      <w:lvlJc w:val="left"/>
      <w:pPr>
        <w:ind w:left="46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93"/>
    <w:rsid w:val="00011AC9"/>
    <w:rsid w:val="001237A2"/>
    <w:rsid w:val="00282ACE"/>
    <w:rsid w:val="00442F6F"/>
    <w:rsid w:val="00560B29"/>
    <w:rsid w:val="00592291"/>
    <w:rsid w:val="0059252B"/>
    <w:rsid w:val="00663C9D"/>
    <w:rsid w:val="00E17093"/>
    <w:rsid w:val="00E20B6E"/>
    <w:rsid w:val="00E41F9B"/>
    <w:rsid w:val="00EA505C"/>
    <w:rsid w:val="00EF19B0"/>
    <w:rsid w:val="00E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6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5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7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7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6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5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7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7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082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201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8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2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1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8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4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9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2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0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3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9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6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2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2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1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6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0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71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3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.facebook.com/l.php?u=http%3A%2F%2Fwww.mntrackhub.com%2Fnews_article%2Fshow%2F658869&amp;h=VAQF5V8VwAQFWK-ncsxmocLKZpM4lpgNshCKVwwrJqlf_Mw&amp;enc=AZOv_Be8bmF1qDl-yMo_zBoZY39X9Cz6fg6OKu0GDO29eblxy_B0ItR_cUHB1M9GofAZNzl92NAHr0v0HMCQRpsD3v0AaUlgz_pNPT1RlmGW_bexwRXmAwkbnuvCeFPmDkwXnLycegi4nLpe7n2cupbKW3eDcz6LRkdGroiHYZUcwQP3aSpUfyKD9GYgZBgT8ml1K-Lxui5XvEI_Yqtvxgl4&amp;s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incities.com/2016/06/11/girls-class-a-state-track-norths-tnia-riley-gets-record-tit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tribune.com/minneapolis-north-sprinter-wins-pair-of-1a-track-titles/38259285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Partnership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Ladan Yusuf</dc:creator>
  <cp:lastModifiedBy>Ladan Yusuf</cp:lastModifiedBy>
  <cp:revision>3</cp:revision>
  <dcterms:created xsi:type="dcterms:W3CDTF">2016-08-09T07:20:00Z</dcterms:created>
  <dcterms:modified xsi:type="dcterms:W3CDTF">2016-08-09T07:26:00Z</dcterms:modified>
</cp:coreProperties>
</file>